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7777" w14:textId="77777777" w:rsidR="00B95795" w:rsidRDefault="00B95795" w:rsidP="00B95795">
      <w:pPr>
        <w:pStyle w:val="NormalWeb"/>
        <w:spacing w:before="0" w:beforeAutospacing="0" w:after="0" w:afterAutospacing="0"/>
        <w:jc w:val="center"/>
      </w:pPr>
      <w:r>
        <w:rPr>
          <w:b/>
          <w:bCs/>
          <w:color w:val="000000"/>
          <w:sz w:val="28"/>
          <w:szCs w:val="28"/>
        </w:rPr>
        <w:t>Sierra College Faculty Association Representative Council</w:t>
      </w:r>
    </w:p>
    <w:p w14:paraId="2A2DF7EF" w14:textId="77777777" w:rsidR="00B95795" w:rsidRDefault="00B95795" w:rsidP="00B95795">
      <w:pPr>
        <w:pStyle w:val="NormalWeb"/>
        <w:spacing w:before="0" w:beforeAutospacing="0" w:after="0" w:afterAutospacing="0"/>
        <w:jc w:val="center"/>
      </w:pPr>
      <w:r>
        <w:rPr>
          <w:b/>
          <w:bCs/>
          <w:color w:val="000000"/>
          <w:sz w:val="27"/>
          <w:szCs w:val="27"/>
        </w:rPr>
        <w:t>Monday, October 2, 2023</w:t>
      </w:r>
    </w:p>
    <w:p w14:paraId="408D4E49" w14:textId="77777777" w:rsidR="00B95795" w:rsidRDefault="00B95795" w:rsidP="00B95795">
      <w:pPr>
        <w:pStyle w:val="NormalWeb"/>
        <w:spacing w:before="0" w:beforeAutospacing="0" w:after="0" w:afterAutospacing="0"/>
        <w:jc w:val="center"/>
      </w:pPr>
      <w:r>
        <w:rPr>
          <w:b/>
          <w:bCs/>
          <w:color w:val="000000"/>
          <w:sz w:val="27"/>
          <w:szCs w:val="27"/>
        </w:rPr>
        <w:t> 4:00pm-5:00pm</w:t>
      </w:r>
      <w:r>
        <w:rPr>
          <w:color w:val="000000"/>
          <w:sz w:val="27"/>
          <w:szCs w:val="27"/>
        </w:rPr>
        <w:t> </w:t>
      </w:r>
    </w:p>
    <w:p w14:paraId="080124C8" w14:textId="77777777" w:rsidR="00B95795" w:rsidRDefault="00B95795" w:rsidP="00B95795">
      <w:pPr>
        <w:pStyle w:val="NormalWeb"/>
        <w:spacing w:before="0" w:beforeAutospacing="0" w:after="0" w:afterAutospacing="0"/>
        <w:jc w:val="center"/>
      </w:pPr>
      <w:r>
        <w:rPr>
          <w:color w:val="000000"/>
          <w:sz w:val="27"/>
          <w:szCs w:val="27"/>
        </w:rPr>
        <w:t> </w:t>
      </w:r>
      <w:r>
        <w:rPr>
          <w:b/>
          <w:bCs/>
          <w:color w:val="000000"/>
          <w:sz w:val="27"/>
          <w:szCs w:val="27"/>
        </w:rPr>
        <w:t> </w:t>
      </w:r>
    </w:p>
    <w:p w14:paraId="2EECD377" w14:textId="77777777" w:rsidR="00B95795" w:rsidRDefault="00B95795" w:rsidP="00B95795">
      <w:pPr>
        <w:pStyle w:val="NormalWeb"/>
        <w:spacing w:before="0" w:beforeAutospacing="0" w:after="0" w:afterAutospacing="0"/>
      </w:pPr>
      <w:r>
        <w:rPr>
          <w:i/>
          <w:iCs/>
          <w:color w:val="000000"/>
          <w:sz w:val="27"/>
          <w:szCs w:val="27"/>
        </w:rPr>
        <w:t>All faculty, please join us for our upcoming SCFA Representative Council Meeting. Visitor’s comments will start at 4:00pm. Visitors may use this time to comment on an agenda item or any other topic as it relates to SCFA. You may also submit questions to myself or your SCFA Representative Council Member via email in the event you are unable to attend the meeting. Visitors have three minutes to state their questions and comments.</w:t>
      </w:r>
    </w:p>
    <w:p w14:paraId="4E7948A8" w14:textId="77777777" w:rsidR="00B95795" w:rsidRDefault="00B95795" w:rsidP="00B95795">
      <w:pPr>
        <w:pStyle w:val="NormalWeb"/>
        <w:spacing w:before="0" w:beforeAutospacing="0" w:after="0" w:afterAutospacing="0"/>
      </w:pPr>
      <w:r>
        <w:rPr>
          <w:i/>
          <w:iCs/>
          <w:color w:val="000000"/>
          <w:sz w:val="27"/>
          <w:szCs w:val="27"/>
        </w:rPr>
        <w:t> </w:t>
      </w:r>
    </w:p>
    <w:p w14:paraId="1DE5395D" w14:textId="77777777" w:rsidR="00B95795" w:rsidRDefault="00B95795" w:rsidP="00B95795">
      <w:pPr>
        <w:pStyle w:val="NormalWeb"/>
        <w:spacing w:before="0" w:beforeAutospacing="0" w:after="0" w:afterAutospacing="0"/>
      </w:pPr>
      <w:r>
        <w:rPr>
          <w:b/>
          <w:bCs/>
          <w:color w:val="000000"/>
          <w:sz w:val="27"/>
          <w:szCs w:val="27"/>
        </w:rPr>
        <w:t> Representative Council Meeting Agenda:</w:t>
      </w:r>
    </w:p>
    <w:p w14:paraId="7DD66093"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Visitors Comments:  Starting at 4:00 pm.</w:t>
      </w:r>
    </w:p>
    <w:p w14:paraId="2443E5A9"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i/>
          <w:iCs/>
          <w:color w:val="000000"/>
          <w:sz w:val="27"/>
          <w:szCs w:val="27"/>
          <w14:ligatures w14:val="none"/>
        </w:rPr>
        <w:t>Please keep comments to 3 minutes </w:t>
      </w:r>
    </w:p>
    <w:p w14:paraId="5BCE3A6B"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Welcome</w:t>
      </w:r>
    </w:p>
    <w:p w14:paraId="11A3F34A"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Approval of minutes</w:t>
      </w:r>
    </w:p>
    <w:p w14:paraId="59B91E3F"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Agenda Items:</w:t>
      </w:r>
    </w:p>
    <w:p w14:paraId="2DCA31DA"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CCEBT Presentation</w:t>
      </w:r>
    </w:p>
    <w:p w14:paraId="40E73F4D"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MOU 2324-03 Full Time Faculty Office Hours renewal for Fall 2023</w:t>
      </w:r>
    </w:p>
    <w:p w14:paraId="02745547"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Reports</w:t>
      </w:r>
    </w:p>
    <w:p w14:paraId="43F83246"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Secretary</w:t>
      </w:r>
    </w:p>
    <w:p w14:paraId="23AD8B17"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Treasurer</w:t>
      </w:r>
    </w:p>
    <w:p w14:paraId="53BDABCC"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Interim Chief Negotiator</w:t>
      </w:r>
    </w:p>
    <w:p w14:paraId="2E74A506"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Vice President/Membership</w:t>
      </w:r>
    </w:p>
    <w:p w14:paraId="4BEBB0F2"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Dispute Resolution Officer</w:t>
      </w:r>
    </w:p>
    <w:p w14:paraId="2BEFFE9E"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President</w:t>
      </w:r>
    </w:p>
    <w:p w14:paraId="3107D0E9" w14:textId="77777777" w:rsidR="00B95795" w:rsidRDefault="00B95795" w:rsidP="00B95795">
      <w:pPr>
        <w:numPr>
          <w:ilvl w:val="1"/>
          <w:numId w:val="1"/>
        </w:numPr>
        <w:textAlignment w:val="baseline"/>
        <w:rPr>
          <w:rFonts w:eastAsia="Times New Roman"/>
          <w:color w:val="000000"/>
          <w:sz w:val="27"/>
          <w:szCs w:val="27"/>
          <w14:ligatures w14:val="none"/>
        </w:rPr>
      </w:pPr>
      <w:r>
        <w:rPr>
          <w:rFonts w:eastAsia="Times New Roman"/>
          <w:color w:val="000000"/>
          <w:sz w:val="27"/>
          <w:szCs w:val="27"/>
          <w14:ligatures w14:val="none"/>
        </w:rPr>
        <w:t>Representative Council Members</w:t>
      </w:r>
    </w:p>
    <w:p w14:paraId="13E6487F" w14:textId="77777777" w:rsidR="00B95795" w:rsidRDefault="00B95795" w:rsidP="00B95795">
      <w:pPr>
        <w:numPr>
          <w:ilvl w:val="0"/>
          <w:numId w:val="1"/>
        </w:numPr>
        <w:textAlignment w:val="baseline"/>
        <w:rPr>
          <w:rFonts w:eastAsia="Times New Roman"/>
          <w:color w:val="000000"/>
          <w:sz w:val="27"/>
          <w:szCs w:val="27"/>
          <w14:ligatures w14:val="none"/>
        </w:rPr>
      </w:pPr>
      <w:r>
        <w:rPr>
          <w:rFonts w:eastAsia="Times New Roman"/>
          <w:color w:val="000000"/>
          <w:sz w:val="27"/>
          <w:szCs w:val="27"/>
          <w14:ligatures w14:val="none"/>
        </w:rPr>
        <w:t>Adjournment</w:t>
      </w:r>
    </w:p>
    <w:p w14:paraId="0477FF6A" w14:textId="77777777" w:rsidR="00B95795" w:rsidRDefault="00B95795" w:rsidP="00B95795">
      <w:pPr>
        <w:pStyle w:val="NormalWeb"/>
        <w:spacing w:before="0" w:beforeAutospacing="0" w:after="160" w:afterAutospacing="0"/>
        <w:ind w:left="720"/>
      </w:pPr>
      <w:r>
        <w:rPr>
          <w:color w:val="000000"/>
          <w:sz w:val="27"/>
          <w:szCs w:val="27"/>
        </w:rPr>
        <w:t> </w:t>
      </w:r>
    </w:p>
    <w:p w14:paraId="0A8E3FBB" w14:textId="252C4402" w:rsidR="00B95795" w:rsidRPr="00B95795" w:rsidRDefault="00B95795" w:rsidP="00B95795">
      <w:pPr>
        <w:pStyle w:val="NormalWeb"/>
        <w:spacing w:before="0" w:beforeAutospacing="0" w:after="160" w:afterAutospacing="0"/>
      </w:pPr>
      <w:r>
        <w:rPr>
          <w:b/>
          <w:bCs/>
          <w:color w:val="000000"/>
          <w:sz w:val="27"/>
          <w:szCs w:val="27"/>
        </w:rPr>
        <w:t>Zoom Information:</w:t>
      </w:r>
      <w:r>
        <w:rPr>
          <w:b/>
          <w:bCs/>
          <w:color w:val="000000"/>
          <w:sz w:val="27"/>
          <w:szCs w:val="27"/>
        </w:rPr>
        <w:t xml:space="preserve"> </w:t>
      </w:r>
      <w:r w:rsidRPr="00B95795">
        <w:rPr>
          <w:color w:val="000000"/>
          <w:sz w:val="27"/>
          <w:szCs w:val="27"/>
        </w:rPr>
        <w:t>please read the meeting announcement from Angie Coughlin in your college email account.</w:t>
      </w:r>
    </w:p>
    <w:p w14:paraId="1C6F214D" w14:textId="77777777" w:rsidR="000B0C2A" w:rsidRDefault="000B0C2A"/>
    <w:sectPr w:rsidR="000B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4BF"/>
    <w:multiLevelType w:val="hybridMultilevel"/>
    <w:tmpl w:val="8C924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635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95"/>
    <w:rsid w:val="000B0C2A"/>
    <w:rsid w:val="00B9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3645"/>
  <w15:chartTrackingRefBased/>
  <w15:docId w15:val="{9B01DCDA-79D9-47EF-99E8-879353D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95"/>
    <w:rPr>
      <w:rFonts w:ascii="Calibri" w:hAnsi="Calibri" w:cs="Calibri"/>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795"/>
    <w:pPr>
      <w:spacing w:before="100" w:beforeAutospacing="1" w:after="100" w:afterAutospacing="1"/>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Debby</cp:lastModifiedBy>
  <cp:revision>1</cp:revision>
  <dcterms:created xsi:type="dcterms:W3CDTF">2023-10-02T22:09:00Z</dcterms:created>
  <dcterms:modified xsi:type="dcterms:W3CDTF">2023-10-02T22:11:00Z</dcterms:modified>
</cp:coreProperties>
</file>